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6C" w:rsidRPr="00650D6C" w:rsidRDefault="00650D6C" w:rsidP="00CC1947">
      <w:pPr>
        <w:jc w:val="center"/>
        <w:rPr>
          <w:sz w:val="28"/>
          <w:szCs w:val="28"/>
        </w:rPr>
      </w:pP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НОВОКЛЮЧЕВСКОГО СЕЛЬСОВЕТА</w:t>
      </w: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КУПИНСКОГО РАЙОНА НОВОСИБИРСКОЙ ОБЛАСТИ </w:t>
      </w:r>
    </w:p>
    <w:p w:rsidR="00CC1947" w:rsidRDefault="00CC1947" w:rsidP="00CC1947">
      <w:pPr>
        <w:jc w:val="center"/>
        <w:rPr>
          <w:b/>
          <w:sz w:val="28"/>
          <w:szCs w:val="28"/>
        </w:rPr>
      </w:pPr>
    </w:p>
    <w:p w:rsidR="00CC1947" w:rsidRDefault="00CC1947" w:rsidP="00CC1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33 сессии пятого созыва</w:t>
      </w:r>
    </w:p>
    <w:p w:rsidR="00CC1947" w:rsidRDefault="00CC1947" w:rsidP="00CC1947">
      <w:pPr>
        <w:jc w:val="center"/>
        <w:rPr>
          <w:b/>
          <w:sz w:val="28"/>
          <w:szCs w:val="28"/>
        </w:rPr>
      </w:pPr>
    </w:p>
    <w:p w:rsidR="00CC1947" w:rsidRDefault="00622874" w:rsidP="00CC1947">
      <w:pPr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CC1947">
        <w:rPr>
          <w:b/>
          <w:sz w:val="28"/>
          <w:szCs w:val="28"/>
        </w:rPr>
        <w:t>.11.2019г.                                                                                   №</w:t>
      </w:r>
      <w:r w:rsidR="007E54C5">
        <w:rPr>
          <w:b/>
          <w:sz w:val="28"/>
          <w:szCs w:val="28"/>
        </w:rPr>
        <w:t xml:space="preserve"> 141</w:t>
      </w:r>
    </w:p>
    <w:p w:rsidR="00CC1947" w:rsidRDefault="00CC1947" w:rsidP="00CC1947"/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3C28">
        <w:rPr>
          <w:b/>
          <w:bCs/>
          <w:sz w:val="22"/>
          <w:szCs w:val="22"/>
        </w:rPr>
        <w:t xml:space="preserve">ОБ УСТАНОВЛЕНИИ НА ТЕРРИТОРИИ </w:t>
      </w:r>
      <w:r w:rsidR="00CC1947">
        <w:rPr>
          <w:b/>
          <w:bCs/>
          <w:sz w:val="22"/>
          <w:szCs w:val="22"/>
        </w:rPr>
        <w:t>НОВОКЛЮЧЕВСКОГО</w:t>
      </w:r>
      <w:r w:rsidRPr="00223C28">
        <w:rPr>
          <w:b/>
          <w:bCs/>
          <w:sz w:val="22"/>
          <w:szCs w:val="22"/>
        </w:rPr>
        <w:t xml:space="preserve"> СЕЛЬСОВЕТА</w:t>
      </w:r>
    </w:p>
    <w:p w:rsidR="00676A37" w:rsidRPr="00223C28" w:rsidRDefault="00904AF4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КУПИНСКОГО</w:t>
      </w:r>
      <w:r w:rsidR="00676A37" w:rsidRPr="00223C28">
        <w:rPr>
          <w:b/>
          <w:bCs/>
          <w:sz w:val="22"/>
          <w:szCs w:val="22"/>
        </w:rPr>
        <w:t xml:space="preserve"> РАЙОНА НОВОСИБИРСКОЙ ОБЛАСТИ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3C28">
        <w:rPr>
          <w:b/>
          <w:bCs/>
          <w:sz w:val="22"/>
          <w:szCs w:val="22"/>
        </w:rPr>
        <w:t>НАЛОГА НА ИМУЩЕСТВО ФИЗИЧЕСКИХ ЛИЦ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23C28">
        <w:rPr>
          <w:sz w:val="22"/>
          <w:szCs w:val="22"/>
        </w:rPr>
        <w:t xml:space="preserve">В соответствии с Федеральным </w:t>
      </w:r>
      <w:hyperlink r:id="rId4" w:history="1">
        <w:r w:rsidRPr="00223C28">
          <w:rPr>
            <w:sz w:val="22"/>
            <w:szCs w:val="22"/>
          </w:rPr>
          <w:t>законом</w:t>
        </w:r>
      </w:hyperlink>
      <w:r w:rsidRPr="00223C28">
        <w:rPr>
          <w:sz w:val="22"/>
          <w:szCs w:val="22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223C28">
          <w:rPr>
            <w:sz w:val="22"/>
            <w:szCs w:val="22"/>
          </w:rPr>
          <w:t>главой 32</w:t>
        </w:r>
      </w:hyperlink>
      <w:r w:rsidRPr="00223C28">
        <w:rPr>
          <w:sz w:val="22"/>
          <w:szCs w:val="22"/>
        </w:rPr>
        <w:t xml:space="preserve"> части второй Налогового кодекса Российской Федерации и </w:t>
      </w:r>
      <w:hyperlink r:id="rId6" w:history="1">
        <w:r w:rsidRPr="00223C28">
          <w:rPr>
            <w:sz w:val="22"/>
            <w:szCs w:val="22"/>
          </w:rPr>
          <w:t>Законом</w:t>
        </w:r>
      </w:hyperlink>
      <w:r w:rsidRPr="00223C28">
        <w:rPr>
          <w:sz w:val="22"/>
          <w:szCs w:val="22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223C28">
        <w:rPr>
          <w:sz w:val="22"/>
          <w:szCs w:val="22"/>
        </w:rPr>
        <w:t xml:space="preserve"> исходя из кадастровой стоимости объектов налогообложения", руководствуясь Уст</w:t>
      </w:r>
      <w:r w:rsidR="00904AF4">
        <w:rPr>
          <w:sz w:val="22"/>
          <w:szCs w:val="22"/>
        </w:rPr>
        <w:t xml:space="preserve">авом </w:t>
      </w:r>
      <w:r w:rsidR="00CC1947">
        <w:rPr>
          <w:sz w:val="22"/>
          <w:szCs w:val="22"/>
        </w:rPr>
        <w:t>Новоключевского</w:t>
      </w:r>
      <w:r w:rsidRPr="00223C28">
        <w:rPr>
          <w:sz w:val="22"/>
          <w:szCs w:val="22"/>
        </w:rPr>
        <w:t xml:space="preserve"> сельсовета </w:t>
      </w:r>
      <w:r w:rsidR="00904AF4">
        <w:rPr>
          <w:sz w:val="22"/>
          <w:szCs w:val="22"/>
        </w:rPr>
        <w:t>Купинского</w:t>
      </w:r>
      <w:r w:rsidRPr="00223C28">
        <w:rPr>
          <w:sz w:val="22"/>
          <w:szCs w:val="22"/>
        </w:rPr>
        <w:t xml:space="preserve"> района Новосибирской области, Совет депутатов</w:t>
      </w:r>
      <w:r w:rsidR="00904AF4">
        <w:rPr>
          <w:sz w:val="22"/>
          <w:szCs w:val="22"/>
        </w:rPr>
        <w:t xml:space="preserve"> </w:t>
      </w:r>
      <w:r w:rsidR="00CC1947">
        <w:rPr>
          <w:sz w:val="22"/>
          <w:szCs w:val="22"/>
        </w:rPr>
        <w:t>Новоключевского</w:t>
      </w:r>
      <w:r w:rsidRPr="00223C28">
        <w:rPr>
          <w:sz w:val="22"/>
          <w:szCs w:val="22"/>
        </w:rPr>
        <w:t xml:space="preserve"> сельсовета </w:t>
      </w:r>
      <w:r w:rsidR="00904AF4">
        <w:rPr>
          <w:sz w:val="22"/>
          <w:szCs w:val="22"/>
        </w:rPr>
        <w:t>Купинского</w:t>
      </w:r>
      <w:r w:rsidRPr="00223C28">
        <w:rPr>
          <w:sz w:val="22"/>
          <w:szCs w:val="22"/>
        </w:rPr>
        <w:t xml:space="preserve"> района Новосибирской области решил:</w:t>
      </w: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 xml:space="preserve">1. Установить и ввести в действие с </w:t>
      </w:r>
      <w:r>
        <w:rPr>
          <w:sz w:val="22"/>
          <w:szCs w:val="22"/>
        </w:rPr>
        <w:t>01.01.2020 года</w:t>
      </w:r>
      <w:r w:rsidRPr="00223C28">
        <w:rPr>
          <w:sz w:val="22"/>
          <w:szCs w:val="22"/>
        </w:rPr>
        <w:t xml:space="preserve"> на территории </w:t>
      </w:r>
      <w:r w:rsidR="00CC1947">
        <w:rPr>
          <w:sz w:val="22"/>
          <w:szCs w:val="22"/>
        </w:rPr>
        <w:t>Новоключевского</w:t>
      </w:r>
      <w:r w:rsidRPr="00223C28">
        <w:rPr>
          <w:sz w:val="22"/>
          <w:szCs w:val="22"/>
        </w:rPr>
        <w:t xml:space="preserve"> сельсовета</w:t>
      </w:r>
      <w:r w:rsidR="00904AF4">
        <w:rPr>
          <w:sz w:val="22"/>
          <w:szCs w:val="22"/>
        </w:rPr>
        <w:t xml:space="preserve"> Купинского</w:t>
      </w:r>
      <w:r w:rsidRPr="00223C28">
        <w:rPr>
          <w:sz w:val="22"/>
          <w:szCs w:val="22"/>
        </w:rPr>
        <w:t xml:space="preserve"> района Новосибирской области налог на имущество физических лиц (далее - налог).</w:t>
      </w:r>
    </w:p>
    <w:p w:rsidR="00676A37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 w:rsidRPr="00223C28">
        <w:rPr>
          <w:sz w:val="22"/>
          <w:szCs w:val="22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676A37" w:rsidRPr="00223C28">
        <w:rPr>
          <w:sz w:val="22"/>
          <w:szCs w:val="22"/>
        </w:rPr>
        <w:t>. Установить следующие налоговые ставки по налогу: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>.1. 0,3</w:t>
      </w:r>
      <w:r w:rsidR="00676A37" w:rsidRPr="00223C28">
        <w:rPr>
          <w:sz w:val="22"/>
          <w:szCs w:val="22"/>
        </w:rPr>
        <w:t xml:space="preserve"> процента в отношении жилых домов, частей жилых домов.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>.2. 0,3</w:t>
      </w:r>
      <w:r w:rsidR="00676A37" w:rsidRPr="00223C28">
        <w:rPr>
          <w:sz w:val="22"/>
          <w:szCs w:val="22"/>
        </w:rPr>
        <w:t xml:space="preserve"> процента в отношении квартир, частей квартир, комнат.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>.3. 0,3</w:t>
      </w:r>
      <w:r w:rsidR="00676A37" w:rsidRPr="00223C28">
        <w:rPr>
          <w:sz w:val="22"/>
          <w:szCs w:val="22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>.4. 0,3</w:t>
      </w:r>
      <w:r w:rsidR="00676A37" w:rsidRPr="00223C28">
        <w:rPr>
          <w:sz w:val="22"/>
          <w:szCs w:val="22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3</w:t>
      </w:r>
      <w:r w:rsidR="00904AF4">
        <w:rPr>
          <w:sz w:val="22"/>
          <w:szCs w:val="22"/>
        </w:rPr>
        <w:t>.5. 0,3</w:t>
      </w:r>
      <w:r w:rsidR="00676A37" w:rsidRPr="00223C28">
        <w:rPr>
          <w:sz w:val="22"/>
          <w:szCs w:val="22"/>
        </w:rPr>
        <w:t xml:space="preserve"> процента в отношении гаражей и машино-мест, в том числе расположенных в объектах налогообложения, включенных в перечень, определяемый в соответствии с пунктом 7 статьи 378.2 </w:t>
      </w:r>
      <w:r>
        <w:rPr>
          <w:sz w:val="22"/>
          <w:szCs w:val="22"/>
        </w:rPr>
        <w:t>Налогового</w:t>
      </w:r>
      <w:r w:rsidR="00676A37" w:rsidRPr="00223C28">
        <w:rPr>
          <w:sz w:val="22"/>
          <w:szCs w:val="22"/>
        </w:rPr>
        <w:t xml:space="preserve"> </w:t>
      </w:r>
      <w:r w:rsidR="00A12896">
        <w:rPr>
          <w:sz w:val="22"/>
          <w:szCs w:val="22"/>
        </w:rPr>
        <w:t>к</w:t>
      </w:r>
      <w:r w:rsidR="00676A37" w:rsidRPr="00223C28">
        <w:rPr>
          <w:sz w:val="22"/>
          <w:szCs w:val="22"/>
        </w:rPr>
        <w:t>одекса</w:t>
      </w:r>
      <w:r>
        <w:rPr>
          <w:sz w:val="22"/>
          <w:szCs w:val="22"/>
        </w:rPr>
        <w:t xml:space="preserve"> Российской Федерации</w:t>
      </w:r>
      <w:r w:rsidR="00676A37" w:rsidRPr="00223C28">
        <w:rPr>
          <w:sz w:val="22"/>
          <w:szCs w:val="22"/>
        </w:rPr>
        <w:t xml:space="preserve">, в отношении объектов налогообложения, предусмотренных абзацем вторым пункта 10 статьи 378.2 </w:t>
      </w:r>
      <w:r w:rsidR="00FC0798">
        <w:rPr>
          <w:sz w:val="22"/>
          <w:szCs w:val="22"/>
        </w:rPr>
        <w:t>Налогового</w:t>
      </w:r>
      <w:r w:rsidR="00676A37" w:rsidRPr="00223C28">
        <w:rPr>
          <w:sz w:val="22"/>
          <w:szCs w:val="22"/>
        </w:rPr>
        <w:t xml:space="preserve"> </w:t>
      </w:r>
      <w:r w:rsidR="00A12896">
        <w:rPr>
          <w:sz w:val="22"/>
          <w:szCs w:val="22"/>
        </w:rPr>
        <w:t>к</w:t>
      </w:r>
      <w:r w:rsidR="00676A37" w:rsidRPr="00223C28">
        <w:rPr>
          <w:sz w:val="22"/>
          <w:szCs w:val="22"/>
        </w:rPr>
        <w:t>одекса</w:t>
      </w:r>
      <w:r w:rsidR="00FC0798">
        <w:rPr>
          <w:sz w:val="22"/>
          <w:szCs w:val="22"/>
        </w:rPr>
        <w:t xml:space="preserve"> Российской Федерации</w:t>
      </w:r>
      <w:r w:rsidR="00676A37" w:rsidRPr="00223C28">
        <w:rPr>
          <w:sz w:val="22"/>
          <w:szCs w:val="22"/>
        </w:rPr>
        <w:t xml:space="preserve">, </w:t>
      </w:r>
      <w:r w:rsidR="00676A37" w:rsidRPr="00DF5162">
        <w:rPr>
          <w:sz w:val="22"/>
          <w:szCs w:val="22"/>
        </w:rPr>
        <w:t>а также в отношении объектов налогообложения, кадастровая стоимость каждого из которых превышает 300 миллионов рублей</w:t>
      </w:r>
      <w:r w:rsidR="00676A37" w:rsidRPr="00223C28">
        <w:rPr>
          <w:sz w:val="22"/>
          <w:szCs w:val="22"/>
        </w:rPr>
        <w:t>.</w:t>
      </w:r>
      <w:proofErr w:type="gramEnd"/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>.6. 0.3</w:t>
      </w:r>
      <w:r w:rsidR="00676A37" w:rsidRPr="00223C28">
        <w:rPr>
          <w:sz w:val="22"/>
          <w:szCs w:val="22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904AF4">
        <w:rPr>
          <w:sz w:val="22"/>
          <w:szCs w:val="22"/>
        </w:rPr>
        <w:t xml:space="preserve">.7. </w:t>
      </w:r>
      <w:r w:rsidR="00650D6C">
        <w:rPr>
          <w:sz w:val="22"/>
          <w:szCs w:val="22"/>
        </w:rPr>
        <w:t>2</w:t>
      </w:r>
      <w:r w:rsidR="00676A37" w:rsidRPr="00223C28">
        <w:rPr>
          <w:sz w:val="22"/>
          <w:szCs w:val="22"/>
        </w:rPr>
        <w:t xml:space="preserve"> процента в отношении объектов налогообложения, включенных в перечень, определяемый в соответствии с пунктом 7 статьи 378.2 </w:t>
      </w:r>
      <w:r w:rsidR="00A12896">
        <w:rPr>
          <w:sz w:val="22"/>
          <w:szCs w:val="22"/>
        </w:rPr>
        <w:t>Налогового</w:t>
      </w:r>
      <w:r w:rsidR="00A12896" w:rsidRPr="00223C28">
        <w:rPr>
          <w:sz w:val="22"/>
          <w:szCs w:val="22"/>
        </w:rPr>
        <w:t xml:space="preserve"> </w:t>
      </w:r>
      <w:r w:rsidR="00A12896">
        <w:rPr>
          <w:sz w:val="22"/>
          <w:szCs w:val="22"/>
        </w:rPr>
        <w:t>к</w:t>
      </w:r>
      <w:r w:rsidR="00A12896" w:rsidRPr="00223C28">
        <w:rPr>
          <w:sz w:val="22"/>
          <w:szCs w:val="22"/>
        </w:rPr>
        <w:t>одекса</w:t>
      </w:r>
      <w:r w:rsidR="00A12896">
        <w:rPr>
          <w:sz w:val="22"/>
          <w:szCs w:val="22"/>
        </w:rPr>
        <w:t xml:space="preserve"> Российской Федерации</w:t>
      </w:r>
      <w:r w:rsidR="00676A37" w:rsidRPr="00223C28">
        <w:rPr>
          <w:sz w:val="22"/>
          <w:szCs w:val="22"/>
        </w:rPr>
        <w:t>, в отношении объектов налогообложения, предусмотренных абзацем вторым пункта 10 статьи 378.2</w:t>
      </w:r>
      <w:r w:rsidR="00A12896">
        <w:rPr>
          <w:sz w:val="22"/>
          <w:szCs w:val="22"/>
        </w:rPr>
        <w:t xml:space="preserve"> Налогового</w:t>
      </w:r>
      <w:r w:rsidR="00A12896" w:rsidRPr="00223C28">
        <w:rPr>
          <w:sz w:val="22"/>
          <w:szCs w:val="22"/>
        </w:rPr>
        <w:t xml:space="preserve"> </w:t>
      </w:r>
      <w:r w:rsidR="00A12896">
        <w:rPr>
          <w:sz w:val="22"/>
          <w:szCs w:val="22"/>
        </w:rPr>
        <w:t>к</w:t>
      </w:r>
      <w:r w:rsidR="00A12896" w:rsidRPr="00223C28">
        <w:rPr>
          <w:sz w:val="22"/>
          <w:szCs w:val="22"/>
        </w:rPr>
        <w:t>одекса</w:t>
      </w:r>
      <w:r w:rsidR="00A12896">
        <w:rPr>
          <w:sz w:val="22"/>
          <w:szCs w:val="22"/>
        </w:rPr>
        <w:t xml:space="preserve"> Российской Федерации.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56876">
        <w:rPr>
          <w:sz w:val="22"/>
          <w:szCs w:val="22"/>
        </w:rPr>
        <w:t>.8.</w:t>
      </w:r>
      <w:r w:rsidR="00815553">
        <w:rPr>
          <w:sz w:val="22"/>
          <w:szCs w:val="22"/>
        </w:rPr>
        <w:t xml:space="preserve"> </w:t>
      </w:r>
      <w:r w:rsidR="00856876">
        <w:rPr>
          <w:sz w:val="22"/>
          <w:szCs w:val="22"/>
        </w:rPr>
        <w:t xml:space="preserve"> </w:t>
      </w:r>
      <w:r w:rsidR="00856876" w:rsidRPr="00DF5162">
        <w:rPr>
          <w:sz w:val="22"/>
          <w:szCs w:val="22"/>
        </w:rPr>
        <w:t>2</w:t>
      </w:r>
      <w:r w:rsidR="00676A37" w:rsidRPr="00DF5162">
        <w:rPr>
          <w:sz w:val="22"/>
          <w:szCs w:val="22"/>
        </w:rPr>
        <w:t xml:space="preserve"> процента в отношении объектов налогообложения, кадастровая стоимость каждого из </w:t>
      </w:r>
      <w:r w:rsidR="00676A37" w:rsidRPr="00DF5162">
        <w:rPr>
          <w:sz w:val="22"/>
          <w:szCs w:val="22"/>
        </w:rPr>
        <w:lastRenderedPageBreak/>
        <w:t>которых превышает 300 миллионов рублей.</w:t>
      </w:r>
    </w:p>
    <w:p w:rsidR="00676A37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56876">
        <w:rPr>
          <w:sz w:val="22"/>
          <w:szCs w:val="22"/>
        </w:rPr>
        <w:t xml:space="preserve">.9. </w:t>
      </w:r>
      <w:r w:rsidR="00815553">
        <w:rPr>
          <w:sz w:val="22"/>
          <w:szCs w:val="22"/>
        </w:rPr>
        <w:t xml:space="preserve"> </w:t>
      </w:r>
      <w:r w:rsidR="00856876">
        <w:rPr>
          <w:sz w:val="22"/>
          <w:szCs w:val="22"/>
        </w:rPr>
        <w:t>0,5</w:t>
      </w:r>
      <w:r w:rsidR="00676A37" w:rsidRPr="00223C28">
        <w:rPr>
          <w:sz w:val="22"/>
          <w:szCs w:val="22"/>
        </w:rPr>
        <w:t xml:space="preserve"> процента в отношении прочих объектов налогообложения.</w:t>
      </w:r>
    </w:p>
    <w:p w:rsidR="00676A37" w:rsidRPr="00223C28" w:rsidRDefault="004815B8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676A37">
        <w:rPr>
          <w:sz w:val="22"/>
          <w:szCs w:val="22"/>
        </w:rPr>
        <w:t>.</w:t>
      </w:r>
      <w:r w:rsidR="00815553">
        <w:rPr>
          <w:sz w:val="22"/>
          <w:szCs w:val="22"/>
        </w:rPr>
        <w:t xml:space="preserve"> </w:t>
      </w:r>
      <w:r w:rsidR="00676A37" w:rsidRPr="00EE192E">
        <w:rPr>
          <w:sz w:val="22"/>
          <w:szCs w:val="22"/>
        </w:rPr>
        <w:t xml:space="preserve">По всем </w:t>
      </w:r>
      <w:proofErr w:type="gramStart"/>
      <w:r w:rsidR="00676A37" w:rsidRPr="00EE192E">
        <w:rPr>
          <w:sz w:val="22"/>
          <w:szCs w:val="22"/>
        </w:rPr>
        <w:t>вопросам</w:t>
      </w:r>
      <w:proofErr w:type="gramEnd"/>
      <w:r w:rsidR="00676A37" w:rsidRPr="00EE192E">
        <w:rPr>
          <w:sz w:val="22"/>
          <w:szCs w:val="22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 правовых актов.</w:t>
      </w:r>
    </w:p>
    <w:p w:rsidR="00A36F75" w:rsidRDefault="00666444">
      <w:r>
        <w:t xml:space="preserve">         5</w:t>
      </w:r>
      <w:r w:rsidR="00676A37" w:rsidRPr="00676A37">
        <w:t>. Решение опубликовать в</w:t>
      </w:r>
      <w:r w:rsidR="00904AF4">
        <w:t xml:space="preserve"> </w:t>
      </w:r>
      <w:r w:rsidR="0059222E">
        <w:t>местных СМИ</w:t>
      </w:r>
      <w:r w:rsidR="00904AF4">
        <w:t xml:space="preserve"> </w:t>
      </w:r>
      <w:r w:rsidR="00676A37" w:rsidRPr="00676A37">
        <w:t>"</w:t>
      </w:r>
      <w:r w:rsidR="00420741">
        <w:t>Муниципальные ведомости</w:t>
      </w:r>
      <w:r w:rsidR="00676A37" w:rsidRPr="00676A37">
        <w:t>"</w:t>
      </w:r>
      <w:r w:rsidR="0059222E">
        <w:t xml:space="preserve"> и разместить на официальном сайте администр</w:t>
      </w:r>
      <w:r w:rsidR="00A12896">
        <w:t>ации Новоключевского сельсовета</w:t>
      </w:r>
      <w:r w:rsidR="00676A37" w:rsidRPr="00676A37">
        <w:t>.</w:t>
      </w:r>
    </w:p>
    <w:p w:rsidR="00AF4343" w:rsidRDefault="00AF4343" w:rsidP="00AF4343">
      <w:pPr>
        <w:rPr>
          <w:sz w:val="22"/>
          <w:szCs w:val="22"/>
        </w:rPr>
      </w:pPr>
    </w:p>
    <w:p w:rsidR="00AF4343" w:rsidRPr="00AF4343" w:rsidRDefault="00666444" w:rsidP="00AF4343">
      <w:pPr>
        <w:rPr>
          <w:sz w:val="22"/>
          <w:szCs w:val="22"/>
        </w:rPr>
      </w:pPr>
      <w:r>
        <w:rPr>
          <w:sz w:val="22"/>
          <w:szCs w:val="22"/>
        </w:rPr>
        <w:t xml:space="preserve">          6</w:t>
      </w:r>
      <w:r w:rsidR="00676A37" w:rsidRPr="00BA6B20">
        <w:rPr>
          <w:sz w:val="22"/>
          <w:szCs w:val="22"/>
        </w:rPr>
        <w:t xml:space="preserve">. </w:t>
      </w:r>
      <w:r w:rsidR="00AF4343" w:rsidRPr="00AF4343">
        <w:rPr>
          <w:rFonts w:eastAsia="Calibri"/>
          <w:sz w:val="22"/>
          <w:szCs w:val="22"/>
          <w:lang w:eastAsia="en-US"/>
        </w:rPr>
        <w:t xml:space="preserve">Настоящее решение </w:t>
      </w:r>
      <w:r w:rsidR="00AF4343" w:rsidRPr="00AF4343">
        <w:rPr>
          <w:sz w:val="22"/>
          <w:szCs w:val="22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9F26DE" w:rsidRDefault="00666444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76A37" w:rsidRPr="00BA6B20">
        <w:rPr>
          <w:sz w:val="22"/>
          <w:szCs w:val="22"/>
        </w:rPr>
        <w:t xml:space="preserve">. Со дня вступления в силу настоящего </w:t>
      </w:r>
      <w:r w:rsidR="009F1091">
        <w:rPr>
          <w:sz w:val="22"/>
          <w:szCs w:val="22"/>
        </w:rPr>
        <w:t>Р</w:t>
      </w:r>
      <w:r w:rsidR="00676A37" w:rsidRPr="00BA6B20">
        <w:rPr>
          <w:sz w:val="22"/>
          <w:szCs w:val="22"/>
        </w:rPr>
        <w:t>ешения признать утратившими силу Решени</w:t>
      </w:r>
      <w:r w:rsidR="009F26DE">
        <w:rPr>
          <w:sz w:val="22"/>
          <w:szCs w:val="22"/>
        </w:rPr>
        <w:t>я:</w:t>
      </w:r>
    </w:p>
    <w:p w:rsidR="00856876" w:rsidRDefault="00856876" w:rsidP="00856876">
      <w:pPr>
        <w:jc w:val="both"/>
        <w:rPr>
          <w:rFonts w:eastAsia="Calibri"/>
        </w:rPr>
      </w:pPr>
      <w:r>
        <w:rPr>
          <w:sz w:val="22"/>
          <w:szCs w:val="22"/>
        </w:rPr>
        <w:t>-№</w:t>
      </w:r>
      <w:r w:rsidR="0059222E">
        <w:rPr>
          <w:sz w:val="22"/>
          <w:szCs w:val="22"/>
        </w:rPr>
        <w:t>143</w:t>
      </w:r>
      <w:r>
        <w:rPr>
          <w:sz w:val="22"/>
          <w:szCs w:val="22"/>
        </w:rPr>
        <w:t xml:space="preserve"> 3</w:t>
      </w:r>
      <w:r w:rsidR="0059222E">
        <w:rPr>
          <w:sz w:val="22"/>
          <w:szCs w:val="22"/>
        </w:rPr>
        <w:t>0</w:t>
      </w:r>
      <w:r w:rsidRPr="001F1690">
        <w:rPr>
          <w:rFonts w:eastAsia="Calibri"/>
        </w:rPr>
        <w:t xml:space="preserve">-й сессии </w:t>
      </w:r>
      <w:r w:rsidR="0059222E">
        <w:rPr>
          <w:rFonts w:eastAsia="Calibri"/>
        </w:rPr>
        <w:t xml:space="preserve"> четвертого созыва </w:t>
      </w:r>
      <w:r w:rsidRPr="001F1690">
        <w:rPr>
          <w:rFonts w:eastAsia="Calibri"/>
        </w:rPr>
        <w:t xml:space="preserve">Совета депутатов </w:t>
      </w:r>
      <w:r w:rsidR="0059222E">
        <w:rPr>
          <w:rFonts w:eastAsia="Calibri"/>
        </w:rPr>
        <w:t>Новоключевского</w:t>
      </w:r>
      <w:r w:rsidR="0059222E">
        <w:t xml:space="preserve"> </w:t>
      </w:r>
      <w:r w:rsidR="0059222E" w:rsidRPr="001F1690">
        <w:rPr>
          <w:rFonts w:eastAsia="Calibri"/>
        </w:rPr>
        <w:t>Сельс</w:t>
      </w:r>
      <w:r w:rsidR="0059222E">
        <w:rPr>
          <w:rFonts w:eastAsia="Calibri"/>
        </w:rPr>
        <w:t>овета</w:t>
      </w:r>
      <w:r w:rsidR="0059222E" w:rsidRPr="001F1690">
        <w:rPr>
          <w:rFonts w:eastAsia="Calibri"/>
        </w:rPr>
        <w:t xml:space="preserve"> </w:t>
      </w:r>
      <w:r w:rsidR="008D71DB">
        <w:rPr>
          <w:rFonts w:eastAsia="Calibri"/>
        </w:rPr>
        <w:t xml:space="preserve">Купинского района Новосибирской области </w:t>
      </w:r>
      <w:r w:rsidRPr="001F1690">
        <w:rPr>
          <w:rFonts w:eastAsia="Calibri"/>
        </w:rPr>
        <w:t xml:space="preserve">от </w:t>
      </w:r>
      <w:r>
        <w:t>0</w:t>
      </w:r>
      <w:r w:rsidR="0059222E">
        <w:t>7</w:t>
      </w:r>
      <w:r w:rsidRPr="001F1690">
        <w:rPr>
          <w:rFonts w:eastAsia="Calibri"/>
        </w:rPr>
        <w:t>.</w:t>
      </w:r>
      <w:r w:rsidR="0059222E">
        <w:rPr>
          <w:rFonts w:eastAsia="Calibri"/>
        </w:rPr>
        <w:t>11</w:t>
      </w:r>
      <w:r w:rsidRPr="001F1690">
        <w:rPr>
          <w:rFonts w:eastAsia="Calibri"/>
        </w:rPr>
        <w:t>.20</w:t>
      </w:r>
      <w:r>
        <w:t>1</w:t>
      </w:r>
      <w:r w:rsidR="0059222E">
        <w:t>4</w:t>
      </w:r>
      <w:r w:rsidRPr="001F1690">
        <w:rPr>
          <w:rFonts w:eastAsia="Calibri"/>
        </w:rPr>
        <w:t xml:space="preserve"> г.</w:t>
      </w:r>
      <w:r>
        <w:rPr>
          <w:rFonts w:eastAsia="Calibri"/>
        </w:rPr>
        <w:t xml:space="preserve"> «Об установлении на территории </w:t>
      </w:r>
      <w:r w:rsidR="0059222E">
        <w:rPr>
          <w:rFonts w:eastAsia="Calibri"/>
        </w:rPr>
        <w:t>Новоключевского</w:t>
      </w:r>
      <w:r>
        <w:rPr>
          <w:rFonts w:eastAsia="Calibri"/>
        </w:rPr>
        <w:t xml:space="preserve"> сельсовета Купинского района Новосибирской области налога на имущество физических лиц»</w:t>
      </w:r>
    </w:p>
    <w:p w:rsidR="00856876" w:rsidRDefault="00856876" w:rsidP="00856876">
      <w:pPr>
        <w:jc w:val="both"/>
        <w:rPr>
          <w:sz w:val="28"/>
          <w:szCs w:val="28"/>
        </w:rPr>
      </w:pPr>
      <w:r>
        <w:rPr>
          <w:rFonts w:eastAsia="Calibri"/>
        </w:rPr>
        <w:t>-№</w:t>
      </w:r>
      <w:r w:rsidR="0059222E">
        <w:rPr>
          <w:rFonts w:eastAsia="Calibri"/>
        </w:rPr>
        <w:t>79</w:t>
      </w:r>
      <w:r>
        <w:rPr>
          <w:rFonts w:eastAsia="Calibri"/>
        </w:rPr>
        <w:t xml:space="preserve"> </w:t>
      </w:r>
      <w:r w:rsidR="0059222E">
        <w:rPr>
          <w:rFonts w:eastAsia="Calibri"/>
        </w:rPr>
        <w:t>20</w:t>
      </w:r>
      <w:r>
        <w:rPr>
          <w:rFonts w:eastAsia="Calibri"/>
        </w:rPr>
        <w:t xml:space="preserve">-й сессии </w:t>
      </w:r>
      <w:r w:rsidR="008D71DB">
        <w:rPr>
          <w:rFonts w:eastAsia="Calibri"/>
        </w:rPr>
        <w:t xml:space="preserve">пятого созыва </w:t>
      </w:r>
      <w:r w:rsidR="008D71DB" w:rsidRPr="001F1690">
        <w:rPr>
          <w:rFonts w:eastAsia="Calibri"/>
        </w:rPr>
        <w:t xml:space="preserve">Совета депутатов </w:t>
      </w:r>
      <w:r w:rsidR="008D71DB">
        <w:rPr>
          <w:rFonts w:eastAsia="Calibri"/>
        </w:rPr>
        <w:t>Новоключевского</w:t>
      </w:r>
      <w:r w:rsidR="008D71DB">
        <w:t xml:space="preserve"> </w:t>
      </w:r>
      <w:r>
        <w:rPr>
          <w:rFonts w:eastAsia="Calibri"/>
        </w:rPr>
        <w:t xml:space="preserve">сельсовета Купинского района Новосибирской области от </w:t>
      </w:r>
      <w:r w:rsidR="008D71DB">
        <w:rPr>
          <w:rFonts w:eastAsia="Calibri"/>
        </w:rPr>
        <w:t>23</w:t>
      </w:r>
      <w:r>
        <w:rPr>
          <w:rFonts w:eastAsia="Calibri"/>
        </w:rPr>
        <w:t>.0</w:t>
      </w:r>
      <w:r w:rsidR="008D71DB">
        <w:rPr>
          <w:rFonts w:eastAsia="Calibri"/>
        </w:rPr>
        <w:t>3</w:t>
      </w:r>
      <w:r>
        <w:rPr>
          <w:rFonts w:eastAsia="Calibri"/>
        </w:rPr>
        <w:t>.201</w:t>
      </w:r>
      <w:r w:rsidR="008D71DB">
        <w:rPr>
          <w:rFonts w:eastAsia="Calibri"/>
        </w:rPr>
        <w:t>8</w:t>
      </w:r>
      <w:r>
        <w:rPr>
          <w:rFonts w:eastAsia="Calibri"/>
        </w:rPr>
        <w:t xml:space="preserve"> г. «</w:t>
      </w:r>
      <w:r w:rsidRPr="00856876">
        <w:rPr>
          <w:sz w:val="22"/>
          <w:szCs w:val="22"/>
        </w:rPr>
        <w:t>О внесении изменений в решение  3</w:t>
      </w:r>
      <w:r w:rsidR="008D71DB">
        <w:rPr>
          <w:sz w:val="22"/>
          <w:szCs w:val="22"/>
        </w:rPr>
        <w:t>0</w:t>
      </w:r>
      <w:r w:rsidRPr="00856876">
        <w:rPr>
          <w:sz w:val="22"/>
          <w:szCs w:val="22"/>
        </w:rPr>
        <w:t>-й сессии  Совета</w:t>
      </w:r>
      <w:r>
        <w:rPr>
          <w:sz w:val="22"/>
          <w:szCs w:val="22"/>
        </w:rPr>
        <w:t xml:space="preserve"> </w:t>
      </w:r>
      <w:r w:rsidRPr="00856876">
        <w:rPr>
          <w:sz w:val="22"/>
          <w:szCs w:val="22"/>
        </w:rPr>
        <w:t xml:space="preserve">Депутатов </w:t>
      </w:r>
      <w:r w:rsidR="008D71DB">
        <w:rPr>
          <w:sz w:val="22"/>
          <w:szCs w:val="22"/>
        </w:rPr>
        <w:t xml:space="preserve">Новоключевского </w:t>
      </w:r>
      <w:r w:rsidRPr="00856876">
        <w:rPr>
          <w:sz w:val="22"/>
          <w:szCs w:val="22"/>
        </w:rPr>
        <w:t>сельс</w:t>
      </w:r>
      <w:r w:rsidR="008D71DB">
        <w:rPr>
          <w:sz w:val="22"/>
          <w:szCs w:val="22"/>
        </w:rPr>
        <w:t xml:space="preserve">овета </w:t>
      </w:r>
      <w:r w:rsidRPr="00856876">
        <w:rPr>
          <w:sz w:val="22"/>
          <w:szCs w:val="22"/>
        </w:rPr>
        <w:t xml:space="preserve">от </w:t>
      </w:r>
      <w:r w:rsidR="008D71DB">
        <w:rPr>
          <w:sz w:val="22"/>
          <w:szCs w:val="22"/>
        </w:rPr>
        <w:t>07</w:t>
      </w:r>
      <w:r w:rsidR="006E42DA">
        <w:rPr>
          <w:sz w:val="22"/>
          <w:szCs w:val="22"/>
        </w:rPr>
        <w:t>.11.2014</w:t>
      </w:r>
      <w:r w:rsidRPr="00856876">
        <w:rPr>
          <w:sz w:val="22"/>
          <w:szCs w:val="22"/>
        </w:rPr>
        <w:t>г</w:t>
      </w:r>
      <w:r w:rsidR="006E42DA">
        <w:rPr>
          <w:sz w:val="22"/>
          <w:szCs w:val="22"/>
        </w:rPr>
        <w:t xml:space="preserve"> № 143</w:t>
      </w:r>
      <w:r w:rsidRPr="00856876">
        <w:rPr>
          <w:sz w:val="22"/>
          <w:szCs w:val="22"/>
        </w:rPr>
        <w:t xml:space="preserve"> «Об установлении на территории </w:t>
      </w:r>
      <w:r w:rsidR="008D71DB">
        <w:rPr>
          <w:sz w:val="22"/>
          <w:szCs w:val="22"/>
        </w:rPr>
        <w:t>Новоключевского</w:t>
      </w:r>
      <w:r w:rsidRPr="00856876">
        <w:rPr>
          <w:sz w:val="22"/>
          <w:szCs w:val="22"/>
        </w:rPr>
        <w:t xml:space="preserve"> сельсовета Купинского района Новосибирской области налога на имущество физических лиц»</w:t>
      </w:r>
      <w:r>
        <w:rPr>
          <w:sz w:val="28"/>
          <w:szCs w:val="28"/>
        </w:rPr>
        <w:t>.</w:t>
      </w:r>
    </w:p>
    <w:p w:rsidR="008D71DB" w:rsidRDefault="00856876" w:rsidP="008D71DB">
      <w:pPr>
        <w:jc w:val="both"/>
        <w:rPr>
          <w:sz w:val="28"/>
          <w:szCs w:val="28"/>
        </w:rPr>
      </w:pPr>
      <w:r>
        <w:rPr>
          <w:rFonts w:eastAsia="Calibri"/>
        </w:rPr>
        <w:t>-№1</w:t>
      </w:r>
      <w:r w:rsidR="008D71DB">
        <w:rPr>
          <w:rFonts w:eastAsia="Calibri"/>
        </w:rPr>
        <w:t>02 24</w:t>
      </w:r>
      <w:r>
        <w:rPr>
          <w:rFonts w:eastAsia="Calibri"/>
        </w:rPr>
        <w:t xml:space="preserve">-й сессии </w:t>
      </w:r>
      <w:r w:rsidR="008D71DB">
        <w:rPr>
          <w:rFonts w:eastAsia="Calibri"/>
        </w:rPr>
        <w:t xml:space="preserve">пятого созыва </w:t>
      </w:r>
      <w:r w:rsidR="008D71DB" w:rsidRPr="001F1690">
        <w:rPr>
          <w:rFonts w:eastAsia="Calibri"/>
        </w:rPr>
        <w:t xml:space="preserve">Совета депутатов </w:t>
      </w:r>
      <w:r w:rsidR="008D71DB">
        <w:rPr>
          <w:rFonts w:eastAsia="Calibri"/>
        </w:rPr>
        <w:t>Новоключевского</w:t>
      </w:r>
      <w:r>
        <w:rPr>
          <w:rFonts w:eastAsia="Calibri"/>
        </w:rPr>
        <w:t xml:space="preserve"> сельсовета Купинского района Новосибирской области от 1</w:t>
      </w:r>
      <w:r w:rsidR="008D71DB">
        <w:rPr>
          <w:rFonts w:eastAsia="Calibri"/>
        </w:rPr>
        <w:t>9</w:t>
      </w:r>
      <w:r>
        <w:rPr>
          <w:rFonts w:eastAsia="Calibri"/>
        </w:rPr>
        <w:t>.</w:t>
      </w:r>
      <w:r w:rsidR="008D71DB">
        <w:rPr>
          <w:rFonts w:eastAsia="Calibri"/>
        </w:rPr>
        <w:t>11</w:t>
      </w:r>
      <w:r>
        <w:rPr>
          <w:rFonts w:eastAsia="Calibri"/>
        </w:rPr>
        <w:t>.201</w:t>
      </w:r>
      <w:r w:rsidR="008D71DB">
        <w:rPr>
          <w:rFonts w:eastAsia="Calibri"/>
        </w:rPr>
        <w:t>8</w:t>
      </w:r>
      <w:r>
        <w:rPr>
          <w:rFonts w:eastAsia="Calibri"/>
        </w:rPr>
        <w:t xml:space="preserve"> г. </w:t>
      </w:r>
      <w:r w:rsidR="00666444">
        <w:rPr>
          <w:rFonts w:eastAsia="Calibri"/>
        </w:rPr>
        <w:t>«</w:t>
      </w:r>
      <w:r w:rsidR="008D71DB" w:rsidRPr="00856876">
        <w:rPr>
          <w:sz w:val="22"/>
          <w:szCs w:val="22"/>
        </w:rPr>
        <w:t>О внесении изменений в решение  3</w:t>
      </w:r>
      <w:r w:rsidR="008D71DB">
        <w:rPr>
          <w:sz w:val="22"/>
          <w:szCs w:val="22"/>
        </w:rPr>
        <w:t>0</w:t>
      </w:r>
      <w:r w:rsidR="008D71DB" w:rsidRPr="00856876">
        <w:rPr>
          <w:sz w:val="22"/>
          <w:szCs w:val="22"/>
        </w:rPr>
        <w:t>-й сессии  Совета</w:t>
      </w:r>
      <w:r w:rsidR="008D71DB">
        <w:rPr>
          <w:sz w:val="22"/>
          <w:szCs w:val="22"/>
        </w:rPr>
        <w:t xml:space="preserve"> </w:t>
      </w:r>
      <w:r w:rsidR="008D71DB" w:rsidRPr="00856876">
        <w:rPr>
          <w:sz w:val="22"/>
          <w:szCs w:val="22"/>
        </w:rPr>
        <w:t xml:space="preserve">Депутатов </w:t>
      </w:r>
      <w:r w:rsidR="008D71DB">
        <w:rPr>
          <w:sz w:val="22"/>
          <w:szCs w:val="22"/>
        </w:rPr>
        <w:t xml:space="preserve">Новоключевского </w:t>
      </w:r>
      <w:r w:rsidR="008D71DB" w:rsidRPr="00856876">
        <w:rPr>
          <w:sz w:val="22"/>
          <w:szCs w:val="22"/>
        </w:rPr>
        <w:t>сельс</w:t>
      </w:r>
      <w:r w:rsidR="008D71DB">
        <w:rPr>
          <w:sz w:val="22"/>
          <w:szCs w:val="22"/>
        </w:rPr>
        <w:t xml:space="preserve">овета </w:t>
      </w:r>
      <w:r w:rsidR="008D71DB" w:rsidRPr="00856876">
        <w:rPr>
          <w:sz w:val="22"/>
          <w:szCs w:val="22"/>
        </w:rPr>
        <w:t xml:space="preserve">от </w:t>
      </w:r>
      <w:r w:rsidR="008D71DB">
        <w:rPr>
          <w:sz w:val="22"/>
          <w:szCs w:val="22"/>
        </w:rPr>
        <w:t>07</w:t>
      </w:r>
      <w:r w:rsidR="006E42DA">
        <w:rPr>
          <w:sz w:val="22"/>
          <w:szCs w:val="22"/>
        </w:rPr>
        <w:t>.11.2014</w:t>
      </w:r>
      <w:r w:rsidR="008D71DB" w:rsidRPr="00856876">
        <w:rPr>
          <w:sz w:val="22"/>
          <w:szCs w:val="22"/>
        </w:rPr>
        <w:t>г</w:t>
      </w:r>
      <w:r w:rsidR="006E42DA">
        <w:rPr>
          <w:sz w:val="22"/>
          <w:szCs w:val="22"/>
        </w:rPr>
        <w:t xml:space="preserve"> №143</w:t>
      </w:r>
      <w:r w:rsidR="008D71DB" w:rsidRPr="00856876">
        <w:rPr>
          <w:sz w:val="22"/>
          <w:szCs w:val="22"/>
        </w:rPr>
        <w:t xml:space="preserve"> «Об установлении на территории </w:t>
      </w:r>
      <w:r w:rsidR="008D71DB">
        <w:rPr>
          <w:sz w:val="22"/>
          <w:szCs w:val="22"/>
        </w:rPr>
        <w:t>Новоключевского</w:t>
      </w:r>
      <w:r w:rsidR="008D71DB" w:rsidRPr="00856876">
        <w:rPr>
          <w:sz w:val="22"/>
          <w:szCs w:val="22"/>
        </w:rPr>
        <w:t xml:space="preserve"> сельсовета Купинского района Новосибирской области налога на имущество физических лиц»</w:t>
      </w:r>
      <w:r w:rsidR="008D71DB">
        <w:rPr>
          <w:sz w:val="28"/>
          <w:szCs w:val="28"/>
        </w:rPr>
        <w:t>.</w:t>
      </w:r>
    </w:p>
    <w:p w:rsidR="00676A37" w:rsidRDefault="00666444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676A37" w:rsidRPr="00223C28">
        <w:rPr>
          <w:sz w:val="22"/>
          <w:szCs w:val="22"/>
        </w:rPr>
        <w:t xml:space="preserve">. </w:t>
      </w:r>
      <w:proofErr w:type="gramStart"/>
      <w:r w:rsidR="00676A37" w:rsidRPr="00223C28">
        <w:rPr>
          <w:sz w:val="22"/>
          <w:szCs w:val="22"/>
        </w:rPr>
        <w:t>Контроль за</w:t>
      </w:r>
      <w:proofErr w:type="gramEnd"/>
      <w:r w:rsidR="00676A37" w:rsidRPr="00223C28">
        <w:rPr>
          <w:sz w:val="22"/>
          <w:szCs w:val="22"/>
        </w:rPr>
        <w:t xml:space="preserve"> исполнением данного решения</w:t>
      </w:r>
      <w:r w:rsidR="00904AF4">
        <w:rPr>
          <w:sz w:val="22"/>
          <w:szCs w:val="22"/>
        </w:rPr>
        <w:t xml:space="preserve"> возложить на Главу </w:t>
      </w:r>
      <w:r w:rsidR="008D71DB">
        <w:rPr>
          <w:sz w:val="22"/>
          <w:szCs w:val="22"/>
        </w:rPr>
        <w:t xml:space="preserve">Новоключевского </w:t>
      </w:r>
      <w:r w:rsidR="00904AF4">
        <w:rPr>
          <w:sz w:val="22"/>
          <w:szCs w:val="22"/>
        </w:rPr>
        <w:t>сельсовета.</w:t>
      </w:r>
    </w:p>
    <w:p w:rsidR="00904AF4" w:rsidRDefault="00904AF4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04AF4" w:rsidTr="0041629A">
        <w:tc>
          <w:tcPr>
            <w:tcW w:w="4785" w:type="dxa"/>
          </w:tcPr>
          <w:p w:rsidR="00904AF4" w:rsidRDefault="00904AF4" w:rsidP="0041629A">
            <w:r w:rsidRPr="00904AF4">
              <w:t xml:space="preserve">Глава </w:t>
            </w:r>
            <w:r w:rsidR="00420741">
              <w:t xml:space="preserve">Новоключевского </w:t>
            </w:r>
            <w:r w:rsidRPr="00904AF4">
              <w:t>сельсовета</w:t>
            </w:r>
          </w:p>
          <w:p w:rsidR="00D2137B" w:rsidRDefault="00D2137B" w:rsidP="0041629A">
            <w:r>
              <w:t xml:space="preserve">Купинского района </w:t>
            </w:r>
          </w:p>
          <w:p w:rsidR="00D2137B" w:rsidRPr="00904AF4" w:rsidRDefault="00D2137B" w:rsidP="0041629A">
            <w:r>
              <w:t>Новосибирской области</w:t>
            </w:r>
          </w:p>
          <w:p w:rsidR="008D71DB" w:rsidRDefault="008D71DB" w:rsidP="0041629A"/>
          <w:p w:rsidR="00D2137B" w:rsidRDefault="00D2137B" w:rsidP="0041629A"/>
          <w:p w:rsidR="00D2137B" w:rsidRPr="00904AF4" w:rsidRDefault="00D2137B" w:rsidP="0041629A"/>
          <w:p w:rsidR="00904AF4" w:rsidRPr="00904AF4" w:rsidRDefault="00904AF4" w:rsidP="00420741">
            <w:r w:rsidRPr="00904AF4">
              <w:t>____________</w:t>
            </w:r>
            <w:r w:rsidR="00420741">
              <w:t>М.В.Лымарь</w:t>
            </w:r>
          </w:p>
        </w:tc>
        <w:tc>
          <w:tcPr>
            <w:tcW w:w="4786" w:type="dxa"/>
            <w:hideMark/>
          </w:tcPr>
          <w:p w:rsidR="00904AF4" w:rsidRPr="00904AF4" w:rsidRDefault="00904AF4" w:rsidP="0041629A">
            <w:r w:rsidRPr="00904AF4">
              <w:t xml:space="preserve">     Председатель Совета депутатов  </w:t>
            </w:r>
          </w:p>
          <w:p w:rsidR="00904AF4" w:rsidRDefault="00904AF4" w:rsidP="0041629A">
            <w:r w:rsidRPr="00904AF4">
              <w:t xml:space="preserve">     </w:t>
            </w:r>
            <w:r w:rsidR="00420741">
              <w:t>Новоключевского</w:t>
            </w:r>
            <w:r w:rsidRPr="00904AF4">
              <w:t xml:space="preserve"> сельсовета</w:t>
            </w:r>
          </w:p>
          <w:p w:rsidR="00D2137B" w:rsidRDefault="00D2137B" w:rsidP="0041629A">
            <w:r>
              <w:t xml:space="preserve">     Купинского района </w:t>
            </w:r>
          </w:p>
          <w:p w:rsidR="00D2137B" w:rsidRDefault="00D2137B" w:rsidP="0041629A">
            <w:r>
              <w:t xml:space="preserve">     Новосибирской области</w:t>
            </w:r>
          </w:p>
          <w:p w:rsidR="00D2137B" w:rsidRDefault="00D2137B" w:rsidP="0041629A"/>
          <w:p w:rsidR="008D71DB" w:rsidRPr="00904AF4" w:rsidRDefault="008D71DB" w:rsidP="0041629A"/>
          <w:p w:rsidR="00904AF4" w:rsidRPr="00904AF4" w:rsidRDefault="008D71DB" w:rsidP="00420741">
            <w:r>
              <w:t xml:space="preserve">       </w:t>
            </w:r>
            <w:r w:rsidR="00904AF4" w:rsidRPr="00904AF4">
              <w:t>___________</w:t>
            </w:r>
            <w:r w:rsidR="00420741">
              <w:t>С.С.Суворова</w:t>
            </w:r>
          </w:p>
        </w:tc>
      </w:tr>
    </w:tbl>
    <w:p w:rsidR="00904AF4" w:rsidRPr="00223C28" w:rsidRDefault="00904AF4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p w:rsidR="00676A37" w:rsidRPr="00223C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sectPr w:rsidR="00676A37" w:rsidRPr="00223C28" w:rsidSect="00020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savePreviewPicture/>
  <w:compat/>
  <w:rsids>
    <w:rsidRoot w:val="00676A37"/>
    <w:rsid w:val="00020A5A"/>
    <w:rsid w:val="00321C7F"/>
    <w:rsid w:val="004064F8"/>
    <w:rsid w:val="00420741"/>
    <w:rsid w:val="004815B8"/>
    <w:rsid w:val="004E3AFE"/>
    <w:rsid w:val="004E4C28"/>
    <w:rsid w:val="00563BE9"/>
    <w:rsid w:val="00577CE7"/>
    <w:rsid w:val="0059222E"/>
    <w:rsid w:val="005D2559"/>
    <w:rsid w:val="00622874"/>
    <w:rsid w:val="00650D6C"/>
    <w:rsid w:val="00666444"/>
    <w:rsid w:val="00676A37"/>
    <w:rsid w:val="00685ECF"/>
    <w:rsid w:val="006E42DA"/>
    <w:rsid w:val="0070477A"/>
    <w:rsid w:val="007A6AF4"/>
    <w:rsid w:val="007E2700"/>
    <w:rsid w:val="007E54C5"/>
    <w:rsid w:val="00815553"/>
    <w:rsid w:val="008425F2"/>
    <w:rsid w:val="00856876"/>
    <w:rsid w:val="008D71DB"/>
    <w:rsid w:val="00904AF4"/>
    <w:rsid w:val="009F1091"/>
    <w:rsid w:val="009F26DE"/>
    <w:rsid w:val="00A12896"/>
    <w:rsid w:val="00A36F75"/>
    <w:rsid w:val="00A61C1D"/>
    <w:rsid w:val="00AB5E5B"/>
    <w:rsid w:val="00AF4343"/>
    <w:rsid w:val="00B108F8"/>
    <w:rsid w:val="00BB2E31"/>
    <w:rsid w:val="00C230FB"/>
    <w:rsid w:val="00CC1947"/>
    <w:rsid w:val="00D2137B"/>
    <w:rsid w:val="00D67CAC"/>
    <w:rsid w:val="00DD57FC"/>
    <w:rsid w:val="00DF5162"/>
    <w:rsid w:val="00E77322"/>
    <w:rsid w:val="00E91D1E"/>
    <w:rsid w:val="00F721F1"/>
    <w:rsid w:val="00FC0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16</cp:revision>
  <cp:lastPrinted>2019-11-20T02:05:00Z</cp:lastPrinted>
  <dcterms:created xsi:type="dcterms:W3CDTF">2019-11-11T09:05:00Z</dcterms:created>
  <dcterms:modified xsi:type="dcterms:W3CDTF">2019-11-20T02:14:00Z</dcterms:modified>
</cp:coreProperties>
</file>